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9" w:type="dxa"/>
        <w:tblLayout w:type="fixed"/>
        <w:tblLook w:val="04A0"/>
      </w:tblPr>
      <w:tblGrid>
        <w:gridCol w:w="3592"/>
        <w:gridCol w:w="3620"/>
        <w:gridCol w:w="3607"/>
      </w:tblGrid>
      <w:tr w:rsidR="00CB096B" w:rsidRPr="0072540C" w:rsidTr="0072540C">
        <w:trPr>
          <w:trHeight w:val="659"/>
        </w:trPr>
        <w:tc>
          <w:tcPr>
            <w:tcW w:w="10819" w:type="dxa"/>
            <w:gridSpan w:val="3"/>
          </w:tcPr>
          <w:p w:rsidR="00CB096B" w:rsidRPr="0072540C" w:rsidRDefault="00CB096B" w:rsidP="005A65EA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:  Painting                               </w:t>
            </w:r>
            <w:r w:rsidRPr="0072540C">
              <w:rPr>
                <w:sz w:val="24"/>
                <w:szCs w:val="24"/>
              </w:rPr>
              <w:t>Lesson</w:t>
            </w:r>
            <w:r>
              <w:rPr>
                <w:sz w:val="24"/>
                <w:szCs w:val="24"/>
              </w:rPr>
              <w:t xml:space="preserve">:  Aboriginal X-Ray Shoe Fish                                                 </w:t>
            </w:r>
            <w:r w:rsidRPr="0072540C">
              <w:rPr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>:  3</w:t>
            </w:r>
          </w:p>
        </w:tc>
      </w:tr>
      <w:tr w:rsidR="00CB096B" w:rsidRPr="0072540C" w:rsidTr="0072540C">
        <w:trPr>
          <w:trHeight w:val="709"/>
        </w:trPr>
        <w:tc>
          <w:tcPr>
            <w:tcW w:w="3592" w:type="dxa"/>
          </w:tcPr>
          <w:p w:rsidR="00CB096B" w:rsidRDefault="00CB096B" w:rsidP="005A65EA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Vocabulary</w:t>
            </w:r>
            <w:r>
              <w:rPr>
                <w:sz w:val="24"/>
                <w:szCs w:val="24"/>
              </w:rPr>
              <w:t>:</w:t>
            </w:r>
          </w:p>
          <w:p w:rsidR="00CB096B" w:rsidRPr="0072540C" w:rsidRDefault="00CB096B" w:rsidP="005A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Aboriginal, X-ray, Stylistic, line, pattern, color, shape</w:t>
            </w:r>
          </w:p>
        </w:tc>
        <w:tc>
          <w:tcPr>
            <w:tcW w:w="3620" w:type="dxa"/>
          </w:tcPr>
          <w:p w:rsidR="00CB096B" w:rsidRDefault="00CB096B" w:rsidP="005A65EA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>:</w:t>
            </w:r>
          </w:p>
          <w:p w:rsidR="00CB096B" w:rsidRPr="0072540C" w:rsidRDefault="00CB096B" w:rsidP="005A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Sketchbooks, a shoe, pencils, crayons, final paper (the size of your shoe), White, black, red, yellow tempera paint, q-tips</w:t>
            </w:r>
          </w:p>
        </w:tc>
        <w:tc>
          <w:tcPr>
            <w:tcW w:w="3607" w:type="dxa"/>
          </w:tcPr>
          <w:p w:rsidR="00CB096B" w:rsidRDefault="00CB096B" w:rsidP="005A65EA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</w:p>
          <w:p w:rsidR="00CB096B" w:rsidRPr="0072540C" w:rsidRDefault="00CB096B" w:rsidP="005A6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classes</w:t>
            </w:r>
          </w:p>
        </w:tc>
      </w:tr>
      <w:tr w:rsidR="00CB096B" w:rsidRPr="0072540C" w:rsidTr="00CB096B">
        <w:trPr>
          <w:trHeight w:val="1082"/>
        </w:trPr>
        <w:tc>
          <w:tcPr>
            <w:tcW w:w="10818" w:type="dxa"/>
            <w:gridSpan w:val="3"/>
          </w:tcPr>
          <w:p w:rsidR="00CB096B" w:rsidRPr="0072540C" w:rsidRDefault="00CB0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  <w:r w:rsidRPr="0072540C">
              <w:rPr>
                <w:sz w:val="24"/>
                <w:szCs w:val="24"/>
              </w:rPr>
              <w:t>:</w:t>
            </w:r>
          </w:p>
          <w:p w:rsidR="00CB096B" w:rsidRPr="0072540C" w:rsidRDefault="00CB096B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Goals-</w:t>
            </w:r>
            <w:r>
              <w:rPr>
                <w:sz w:val="24"/>
                <w:szCs w:val="24"/>
              </w:rPr>
              <w:t>3.1.c Create artworks that explore the uses of color, line, shape, texture, form, space, and selected principles of design, such as pattern, repetition, contrast and balance to express personal meaning.</w:t>
            </w:r>
          </w:p>
          <w:p w:rsidR="00CB096B" w:rsidRPr="0072540C" w:rsidRDefault="00CB096B">
            <w:pPr>
              <w:rPr>
                <w:sz w:val="24"/>
                <w:szCs w:val="24"/>
              </w:rPr>
            </w:pPr>
          </w:p>
        </w:tc>
      </w:tr>
      <w:tr w:rsidR="00CB096B" w:rsidRPr="0072540C" w:rsidTr="00CB096B">
        <w:trPr>
          <w:trHeight w:val="727"/>
        </w:trPr>
        <w:tc>
          <w:tcPr>
            <w:tcW w:w="10818" w:type="dxa"/>
            <w:gridSpan w:val="3"/>
          </w:tcPr>
          <w:p w:rsidR="00CB096B" w:rsidRPr="0072540C" w:rsidRDefault="00CB096B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Objective TLW:</w:t>
            </w:r>
          </w:p>
          <w:p w:rsidR="00CB096B" w:rsidRDefault="00CB096B" w:rsidP="00CB09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use paint in a traditional aboriginal way.</w:t>
            </w:r>
          </w:p>
          <w:p w:rsidR="00CB096B" w:rsidRPr="0072540C" w:rsidRDefault="00CB096B" w:rsidP="00CB09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create an original work of art.</w:t>
            </w:r>
          </w:p>
        </w:tc>
      </w:tr>
      <w:tr w:rsidR="00CB096B" w:rsidRPr="0072540C" w:rsidTr="00CB096B">
        <w:trPr>
          <w:trHeight w:val="727"/>
        </w:trPr>
        <w:tc>
          <w:tcPr>
            <w:tcW w:w="10818" w:type="dxa"/>
            <w:gridSpan w:val="3"/>
          </w:tcPr>
          <w:p w:rsidR="00CB096B" w:rsidRPr="0072540C" w:rsidRDefault="00CB096B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Spark:</w:t>
            </w:r>
          </w:p>
          <w:p w:rsidR="00CB096B" w:rsidRPr="0072540C" w:rsidRDefault="00F8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to remember and share what type of painting is found around the images. – Answer patterns of dots.</w:t>
            </w:r>
          </w:p>
        </w:tc>
      </w:tr>
      <w:tr w:rsidR="00CB096B" w:rsidRPr="0072540C" w:rsidTr="00CB096B">
        <w:trPr>
          <w:trHeight w:val="267"/>
        </w:trPr>
        <w:tc>
          <w:tcPr>
            <w:tcW w:w="10818" w:type="dxa"/>
            <w:gridSpan w:val="3"/>
          </w:tcPr>
          <w:p w:rsidR="00CB096B" w:rsidRPr="0072540C" w:rsidRDefault="00CB096B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Procedures/Activities:</w:t>
            </w:r>
          </w:p>
          <w:p w:rsidR="00CB096B" w:rsidRPr="0072540C" w:rsidRDefault="00CB096B">
            <w:pPr>
              <w:rPr>
                <w:sz w:val="20"/>
                <w:szCs w:val="20"/>
              </w:rPr>
            </w:pPr>
            <w:r w:rsidRPr="0072540C">
              <w:rPr>
                <w:sz w:val="20"/>
                <w:szCs w:val="20"/>
              </w:rPr>
              <w:t>Enduring Understanding: Art allows us to express ourselves!</w:t>
            </w:r>
          </w:p>
          <w:p w:rsidR="00CB096B" w:rsidRDefault="00F82921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 cut out shoe fish on gray paper to </w:t>
            </w:r>
            <w:r w:rsidR="00B22054">
              <w:rPr>
                <w:sz w:val="24"/>
                <w:szCs w:val="24"/>
              </w:rPr>
              <w:t>mimic</w:t>
            </w:r>
            <w:r>
              <w:rPr>
                <w:sz w:val="24"/>
                <w:szCs w:val="24"/>
              </w:rPr>
              <w:t xml:space="preserve"> rock.</w:t>
            </w:r>
          </w:p>
          <w:p w:rsidR="00F82921" w:rsidRDefault="00F82921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red, yellow, white, and black tempera paint to create dot pattern around where their fish will go.</w:t>
            </w:r>
          </w:p>
          <w:p w:rsidR="00F82921" w:rsidRDefault="00F82921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fish on last.</w:t>
            </w:r>
          </w:p>
          <w:p w:rsidR="00F82921" w:rsidRDefault="00F82921" w:rsidP="007254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in drying rack.</w:t>
            </w:r>
          </w:p>
          <w:p w:rsidR="00F82921" w:rsidRPr="00F82921" w:rsidRDefault="00F82921" w:rsidP="00F82921">
            <w:pPr>
              <w:rPr>
                <w:sz w:val="24"/>
                <w:szCs w:val="24"/>
              </w:rPr>
            </w:pPr>
          </w:p>
        </w:tc>
      </w:tr>
      <w:tr w:rsidR="00CB096B" w:rsidRPr="0072540C" w:rsidTr="00CB096B">
        <w:trPr>
          <w:trHeight w:val="727"/>
        </w:trPr>
        <w:tc>
          <w:tcPr>
            <w:tcW w:w="10818" w:type="dxa"/>
            <w:gridSpan w:val="3"/>
          </w:tcPr>
          <w:p w:rsidR="00CB096B" w:rsidRPr="0072540C" w:rsidRDefault="00CB096B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Closure:</w:t>
            </w:r>
          </w:p>
          <w:p w:rsidR="00CB096B" w:rsidRPr="0072540C" w:rsidRDefault="00F8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rubric</w:t>
            </w:r>
          </w:p>
        </w:tc>
      </w:tr>
      <w:tr w:rsidR="00CB096B" w:rsidRPr="0072540C" w:rsidTr="00CB096B">
        <w:trPr>
          <w:trHeight w:val="727"/>
        </w:trPr>
        <w:tc>
          <w:tcPr>
            <w:tcW w:w="10818" w:type="dxa"/>
            <w:gridSpan w:val="3"/>
          </w:tcPr>
          <w:p w:rsidR="00CB096B" w:rsidRPr="0072540C" w:rsidRDefault="00CB096B">
            <w:pPr>
              <w:rPr>
                <w:sz w:val="24"/>
                <w:szCs w:val="24"/>
              </w:rPr>
            </w:pPr>
            <w:r w:rsidRPr="0072540C">
              <w:rPr>
                <w:sz w:val="24"/>
                <w:szCs w:val="24"/>
              </w:rPr>
              <w:t>Assessment:</w:t>
            </w:r>
          </w:p>
          <w:p w:rsidR="00CB096B" w:rsidRPr="0072540C" w:rsidRDefault="00F82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</w:t>
            </w:r>
          </w:p>
        </w:tc>
      </w:tr>
    </w:tbl>
    <w:p w:rsidR="00775FA4" w:rsidRPr="0072540C" w:rsidRDefault="00775FA4">
      <w:pPr>
        <w:rPr>
          <w:sz w:val="24"/>
          <w:szCs w:val="24"/>
        </w:rPr>
      </w:pPr>
    </w:p>
    <w:sectPr w:rsidR="00775FA4" w:rsidRPr="0072540C" w:rsidSect="00725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B71"/>
    <w:multiLevelType w:val="hybridMultilevel"/>
    <w:tmpl w:val="2CA8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CA3"/>
    <w:multiLevelType w:val="hybridMultilevel"/>
    <w:tmpl w:val="A656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00D9"/>
    <w:multiLevelType w:val="hybridMultilevel"/>
    <w:tmpl w:val="5CA4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24B2"/>
    <w:multiLevelType w:val="hybridMultilevel"/>
    <w:tmpl w:val="473E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123E"/>
    <w:multiLevelType w:val="hybridMultilevel"/>
    <w:tmpl w:val="9C5A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40C"/>
    <w:rsid w:val="003F6869"/>
    <w:rsid w:val="0072540C"/>
    <w:rsid w:val="00775FA4"/>
    <w:rsid w:val="007E4684"/>
    <w:rsid w:val="00B22054"/>
    <w:rsid w:val="00CB096B"/>
    <w:rsid w:val="00F8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MinniSar</dc:creator>
  <cp:keywords/>
  <dc:description/>
  <cp:lastModifiedBy>MinniSar</cp:lastModifiedBy>
  <cp:revision>4</cp:revision>
  <cp:lastPrinted>2011-10-28T15:37:00Z</cp:lastPrinted>
  <dcterms:created xsi:type="dcterms:W3CDTF">2011-10-28T15:18:00Z</dcterms:created>
  <dcterms:modified xsi:type="dcterms:W3CDTF">2011-10-28T16:12:00Z</dcterms:modified>
</cp:coreProperties>
</file>